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8C" w:rsidRPr="009A788C" w:rsidRDefault="009A788C" w:rsidP="009A7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88C">
        <w:rPr>
          <w:rFonts w:ascii="Times New Roman" w:hAnsi="Times New Roman" w:cs="Times New Roman"/>
          <w:b/>
          <w:sz w:val="24"/>
          <w:szCs w:val="24"/>
        </w:rPr>
        <w:t>РЕКОМЕНДАЦИИ УЧАЩИМСЯ ПО БОРЬБЕ С НИКОТИНОВОЙ ЗАВИСИМОСТЬЮ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Если Вы решили бросить курить сразу: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1. Определите точный день и час, когда Вы бросите курить.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2. Заручитесь поддержкой друзей или родственников. Можете даже заключить пари.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3. Сообщите знакомым о своем решении никогда, ни при каких условиях больше не курить.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4. Уберите с глаз сигареты, спички, зажигалку, пепельницу.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5. Постарайтесь избегать ситуаций, в которых Вы привыкли курить.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6. Попытайтесь занять делами промежутки свободного времени, когда Вы обычно курили.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7. При остром желании закурить, постарайтесь отвлечься - сделайте три спокойных вдоха и выдоха, прогуляйтесь, встряхнитесь.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 xml:space="preserve">8. Больше гуляйте на свежем воздухе, пейте больше воды, занимайтесь спортом. Для облегчения первых дней отвыкания от курения можно использовать жевательные резинки или пластыри с никотином. 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Если Вы решили постепенно, с каждым днем отказываться от сигарет, постарайтесь следовать следующим советам: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В первую очередь отказывайтесь от «лишних» сигарет – сигарет, выкуриваемых без причин, без повода, чисто машинально.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Первую сигарету выкуривайте не раньше, чем после завтрака.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Докуривайте сигарету только до середины.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Постарайтесь курить, не затягиваясь.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Закурив, после первой затяжки, старайтесь погасить сигарету.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Покурив, каждый раз тщательно очищайте пепельницу и убирайте ее подальше.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Подумайте, прежде чем закурить – сделайте три спокойных вдоха и выдоха. Пусть пройдет 2 минуты, только после этого можете закурить.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Через некоторое время приучите себя закуривать через 5 минут после того, как решите покурить. Позднее – через 10 минут и т.д.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Если у Вас кончились сигареты, ни у кого не просите, а если предлагают закурить – отказывайтесь.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Постарайтесь не курить: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во время ходьбы;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за обеденным столом;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во время чтения или просмотра телепередач;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дома, в кругу семьи;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когда хочется есть;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за рулем;</w:t>
      </w:r>
      <w:bookmarkStart w:id="0" w:name="_GoBack"/>
      <w:bookmarkEnd w:id="0"/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работая за письменным столом;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lastRenderedPageBreak/>
        <w:t>когда кого-нибудь ждете;</w:t>
      </w:r>
    </w:p>
    <w:p w:rsidR="009A788C" w:rsidRPr="009A788C" w:rsidRDefault="009A788C" w:rsidP="009A78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когда при Вас курят.</w:t>
      </w: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88C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Не стремитесь соблюдать все эти правила с первого дня. Для начала выберите 3-4 наиболее подходящих и прибавляйте к ним по одному - два ежедневно. Наконец наступит момент, когда Вы сможете соблюдать все эти правила – тогда Вам и следует полностью бросить курить.</w:t>
      </w:r>
    </w:p>
    <w:p w:rsidR="00D11AE5" w:rsidRPr="009A788C" w:rsidRDefault="009A788C" w:rsidP="009A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Решитесь и доведите дело до конца – от этого зависит качество Вашей жизни и ее продолжительность.</w:t>
      </w:r>
    </w:p>
    <w:sectPr w:rsidR="00D11AE5" w:rsidRPr="009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83C28"/>
    <w:multiLevelType w:val="hybridMultilevel"/>
    <w:tmpl w:val="2CB6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8C"/>
    <w:rsid w:val="009A788C"/>
    <w:rsid w:val="00D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ПГПТК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2016-02-12T15:15:00Z</dcterms:created>
  <dcterms:modified xsi:type="dcterms:W3CDTF">2016-02-12T15:16:00Z</dcterms:modified>
</cp:coreProperties>
</file>